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39" w:rsidRPr="00D55BA9" w:rsidRDefault="00D55BA9">
      <w:pPr>
        <w:rPr>
          <w:rFonts w:ascii="Eras Medium ITC" w:hAnsi="Eras Medium ITC"/>
          <w:b/>
          <w:sz w:val="32"/>
          <w:szCs w:val="32"/>
        </w:rPr>
      </w:pPr>
      <w:r w:rsidRPr="00D55BA9">
        <w:rPr>
          <w:rFonts w:ascii="Eras Medium ITC" w:hAnsi="Eras Medium ITC"/>
          <w:b/>
          <w:sz w:val="32"/>
          <w:szCs w:val="32"/>
        </w:rPr>
        <w:t>LISTA MATERIAL 3º</w:t>
      </w:r>
      <w:r w:rsidR="00DD5F14">
        <w:rPr>
          <w:rFonts w:ascii="Eras Medium ITC" w:hAnsi="Eras Medium ITC"/>
          <w:b/>
          <w:sz w:val="32"/>
          <w:szCs w:val="32"/>
        </w:rPr>
        <w:t xml:space="preserve"> Y 4º</w:t>
      </w:r>
      <w:bookmarkStart w:id="0" w:name="_GoBack"/>
      <w:bookmarkEnd w:id="0"/>
      <w:r w:rsidRPr="00D55BA9">
        <w:rPr>
          <w:rFonts w:ascii="Eras Medium ITC" w:hAnsi="Eras Medium ITC"/>
          <w:b/>
          <w:sz w:val="32"/>
          <w:szCs w:val="32"/>
        </w:rPr>
        <w:t xml:space="preserve"> PRIMARIA </w:t>
      </w:r>
      <w:r w:rsidRPr="00D55BA9">
        <w:rPr>
          <w:rFonts w:ascii="Eras Medium ITC" w:hAnsi="Eras Medium ITC"/>
          <w:b/>
          <w:sz w:val="32"/>
          <w:szCs w:val="32"/>
        </w:rPr>
        <w:tab/>
      </w:r>
      <w:r w:rsidRPr="00D55BA9">
        <w:rPr>
          <w:rFonts w:ascii="Eras Medium ITC" w:hAnsi="Eras Medium ITC"/>
          <w:b/>
          <w:sz w:val="32"/>
          <w:szCs w:val="32"/>
        </w:rPr>
        <w:tab/>
      </w:r>
      <w:r w:rsidRPr="00D55BA9">
        <w:rPr>
          <w:rFonts w:ascii="Eras Medium ITC" w:hAnsi="Eras Medium ITC"/>
          <w:b/>
          <w:sz w:val="32"/>
          <w:szCs w:val="32"/>
        </w:rPr>
        <w:tab/>
      </w:r>
      <w:r w:rsidRPr="00D55BA9">
        <w:rPr>
          <w:rFonts w:ascii="Eras Medium ITC" w:hAnsi="Eras Medium ITC"/>
          <w:b/>
          <w:sz w:val="32"/>
          <w:szCs w:val="32"/>
        </w:rPr>
        <w:tab/>
        <w:t>CURSO 2020/21</w:t>
      </w:r>
    </w:p>
    <w:p w:rsidR="00D55BA9" w:rsidRDefault="00D55BA9"/>
    <w:p w:rsidR="00D55BA9" w:rsidRP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 w:rsidRPr="00D55BA9">
        <w:rPr>
          <w:rFonts w:ascii="Eras Medium ITC" w:hAnsi="Eras Medium ITC"/>
          <w:sz w:val="24"/>
          <w:szCs w:val="24"/>
        </w:rPr>
        <w:t>1 CARPETA AZUL TAMAÑO FOLIO</w:t>
      </w:r>
    </w:p>
    <w:p w:rsidR="00D55BA9" w:rsidRP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 w:rsidRPr="00D55BA9">
        <w:rPr>
          <w:rFonts w:ascii="Eras Medium ITC" w:hAnsi="Eras Medium ITC"/>
          <w:sz w:val="24"/>
          <w:szCs w:val="24"/>
        </w:rPr>
        <w:t>1 ESTUCHE</w:t>
      </w:r>
    </w:p>
    <w:p w:rsidR="00D55BA9" w:rsidRP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 w:rsidRPr="00D55BA9">
        <w:rPr>
          <w:rFonts w:ascii="Eras Medium ITC" w:hAnsi="Eras Medium ITC"/>
          <w:sz w:val="24"/>
          <w:szCs w:val="24"/>
        </w:rPr>
        <w:t>1 CAJA DE LÁPICES DE COLORES</w:t>
      </w:r>
    </w:p>
    <w:p w:rsidR="00D55BA9" w:rsidRP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 w:rsidRPr="00D55BA9">
        <w:rPr>
          <w:rFonts w:ascii="Eras Medium ITC" w:hAnsi="Eras Medium ITC"/>
          <w:sz w:val="24"/>
          <w:szCs w:val="24"/>
        </w:rPr>
        <w:t>2 LÁPICES GRAFITO DUREZA 2B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 w:rsidRPr="00D55BA9">
        <w:rPr>
          <w:rFonts w:ascii="Eras Medium ITC" w:hAnsi="Eras Medium ITC"/>
          <w:sz w:val="24"/>
          <w:szCs w:val="24"/>
        </w:rPr>
        <w:t>1 SACAPUNTAS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GOMA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BOLÍGRAFO AZUL Y ROJO (NO GEL NI TINTA LÍQUIDA)</w:t>
      </w:r>
    </w:p>
    <w:p w:rsidR="00DD5F14" w:rsidRDefault="00DD5F14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ROTULADOR VELEDA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REGLA DE 30 CM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COMPÁS Y UN SEMICÍRCULO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CAJA DE CERAS DURAS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CAJA DE ROTULADORES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CAJA DE CERAS BLANDAS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TIJERAS PUNTA ROMA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BARRA DE PEGAMENTO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6 CUADERNOS </w:t>
      </w:r>
      <w:r w:rsidR="00DD5F14">
        <w:rPr>
          <w:rFonts w:ascii="Eras Medium ITC" w:hAnsi="Eras Medium ITC"/>
          <w:sz w:val="24"/>
          <w:szCs w:val="24"/>
        </w:rPr>
        <w:t>DE RAYAS</w:t>
      </w:r>
      <w:r>
        <w:rPr>
          <w:rFonts w:ascii="Eras Medium ITC" w:hAnsi="Eras Medium ITC"/>
          <w:sz w:val="24"/>
          <w:szCs w:val="24"/>
        </w:rPr>
        <w:t xml:space="preserve"> TAMAÑO FOLIO 4MM</w:t>
      </w:r>
    </w:p>
    <w:p w:rsidR="00DD5F14" w:rsidRDefault="00DD5F14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</w:t>
      </w:r>
      <w:r>
        <w:rPr>
          <w:rFonts w:ascii="Eras Medium ITC" w:hAnsi="Eras Medium ITC"/>
          <w:sz w:val="24"/>
          <w:szCs w:val="24"/>
        </w:rPr>
        <w:t xml:space="preserve"> CUADERNO CUADRÍCULA TAMAÑO FOLIO 4MM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ARCHIVADOR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10 FUNDAS DE PLÁSTICO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FLAUTA Y UNA LIBRETA DE PENTAGRAMA DE LÍNEAS SEPARADAS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BOLSA DE ASEO PARA EDUCACIÓN FÍSICA (TOALLA, GEL…)</w:t>
      </w:r>
    </w:p>
    <w:p w:rsidR="00D55BA9" w:rsidRDefault="00D55BA9" w:rsidP="00DD5F14">
      <w:pPr>
        <w:pStyle w:val="Prrafodelista"/>
        <w:numPr>
          <w:ilvl w:val="0"/>
          <w:numId w:val="1"/>
        </w:numPr>
        <w:spacing w:line="36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4 ROLLOS DE PAPEL HIGIÉNICO.</w:t>
      </w:r>
    </w:p>
    <w:p w:rsidR="00D55BA9" w:rsidRDefault="00D55BA9" w:rsidP="00D55BA9">
      <w:pPr>
        <w:rPr>
          <w:rFonts w:ascii="Eras Medium ITC" w:hAnsi="Eras Medium ITC"/>
          <w:sz w:val="24"/>
          <w:szCs w:val="24"/>
        </w:rPr>
      </w:pPr>
    </w:p>
    <w:p w:rsidR="00D55BA9" w:rsidRDefault="00D55BA9" w:rsidP="00D55BA9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EL PRIMER DÍA DE CLASE EL ALUMNADO DEBE TRAER:</w:t>
      </w:r>
    </w:p>
    <w:p w:rsidR="00D55BA9" w:rsidRDefault="00D55BA9" w:rsidP="00D55BA9">
      <w:pPr>
        <w:ind w:left="708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LÁPIZ</w:t>
      </w:r>
    </w:p>
    <w:p w:rsidR="00D55BA9" w:rsidRDefault="00D55BA9" w:rsidP="00D55BA9">
      <w:pPr>
        <w:ind w:left="708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GOMA</w:t>
      </w:r>
    </w:p>
    <w:p w:rsidR="00D55BA9" w:rsidRPr="00D55BA9" w:rsidRDefault="00D55BA9" w:rsidP="00D55BA9">
      <w:pPr>
        <w:ind w:left="708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1 CUADERNO</w:t>
      </w:r>
    </w:p>
    <w:p w:rsidR="00D55BA9" w:rsidRPr="00D55BA9" w:rsidRDefault="00D55BA9">
      <w:pPr>
        <w:rPr>
          <w:rFonts w:ascii="Eras Medium ITC" w:hAnsi="Eras Medium ITC"/>
          <w:sz w:val="24"/>
          <w:szCs w:val="24"/>
        </w:rPr>
      </w:pPr>
    </w:p>
    <w:p w:rsidR="00D55BA9" w:rsidRDefault="00D55BA9">
      <w:r>
        <w:t>SI EL ALUMNADO TIENE MATERIAL EN BUEN ESTADO DEL CURSO ANTERIOR, PUEDE REUTILIZARLO PARA EL NUEVO CURSO</w:t>
      </w:r>
      <w:r w:rsidR="00DD5F14">
        <w:t>.</w:t>
      </w:r>
    </w:p>
    <w:sectPr w:rsidR="00D55BA9" w:rsidSect="00D55B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448"/>
      </v:shape>
    </w:pict>
  </w:numPicBullet>
  <w:abstractNum w:abstractNumId="0" w15:restartNumberingAfterBreak="0">
    <w:nsid w:val="03C839FB"/>
    <w:multiLevelType w:val="hybridMultilevel"/>
    <w:tmpl w:val="128CDE38"/>
    <w:lvl w:ilvl="0" w:tplc="0C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A9"/>
    <w:rsid w:val="00C02339"/>
    <w:rsid w:val="00D55BA9"/>
    <w:rsid w:val="00D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2054"/>
  <w15:chartTrackingRefBased/>
  <w15:docId w15:val="{78CB07CF-1DA2-4CD8-9B26-F089BFEE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2020-06-29T07:06:00Z</dcterms:created>
  <dcterms:modified xsi:type="dcterms:W3CDTF">2020-06-29T07:21:00Z</dcterms:modified>
</cp:coreProperties>
</file>